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500" w:rsidRDefault="00FE6500" w:rsidP="00D613F0">
      <w:pPr>
        <w:jc w:val="center"/>
        <w:rPr>
          <w:b/>
          <w:sz w:val="36"/>
          <w:szCs w:val="36"/>
        </w:rPr>
      </w:pPr>
      <w:r w:rsidRPr="00FE6500">
        <w:rPr>
          <w:b/>
          <w:sz w:val="36"/>
          <w:szCs w:val="36"/>
        </w:rPr>
        <w:t>Notes on Journals and Partner Journals</w:t>
      </w:r>
    </w:p>
    <w:p w:rsidR="009D7625" w:rsidRPr="00D613F0" w:rsidRDefault="00FE6500" w:rsidP="006A3801">
      <w:pPr>
        <w:spacing w:line="276" w:lineRule="auto"/>
        <w:rPr>
          <w:rStyle w:val="one-click-content"/>
          <w:sz w:val="24"/>
          <w:szCs w:val="24"/>
        </w:rPr>
      </w:pPr>
      <w:r>
        <w:rPr>
          <w:sz w:val="24"/>
          <w:szCs w:val="24"/>
        </w:rPr>
        <w:t>There are various kinds of journals. Sometimes “journals” refer to a selection of articles presented by a</w:t>
      </w:r>
      <w:r w:rsidR="00D613F0">
        <w:rPr>
          <w:sz w:val="24"/>
          <w:szCs w:val="24"/>
        </w:rPr>
        <w:t>n</w:t>
      </w:r>
      <w:r>
        <w:rPr>
          <w:sz w:val="24"/>
          <w:szCs w:val="24"/>
        </w:rPr>
        <w:t xml:space="preserve"> organization or field of study. The general definition of “journal” according to Dictionary.com is: “</w:t>
      </w:r>
      <w:r w:rsidRPr="00D613F0">
        <w:rPr>
          <w:rStyle w:val="one-click-content"/>
          <w:sz w:val="24"/>
          <w:szCs w:val="24"/>
        </w:rPr>
        <w:t>a daily [or re</w:t>
      </w:r>
      <w:r w:rsidR="00E514BF" w:rsidRPr="00D613F0">
        <w:rPr>
          <w:rStyle w:val="one-click-content"/>
          <w:sz w:val="24"/>
          <w:szCs w:val="24"/>
        </w:rPr>
        <w:t>curring]</w:t>
      </w:r>
      <w:r w:rsidRPr="00D613F0">
        <w:rPr>
          <w:rStyle w:val="one-click-content"/>
          <w:sz w:val="24"/>
          <w:szCs w:val="24"/>
        </w:rPr>
        <w:t xml:space="preserve"> record, of occurrences, experiences, or observations:”</w:t>
      </w:r>
      <w:r w:rsidR="00E514BF">
        <w:rPr>
          <w:rStyle w:val="one-click-content"/>
        </w:rPr>
        <w:t xml:space="preserve"> </w:t>
      </w:r>
      <w:r w:rsidR="009D0804" w:rsidRPr="00D613F0">
        <w:rPr>
          <w:rStyle w:val="one-click-content"/>
          <w:sz w:val="24"/>
          <w:szCs w:val="24"/>
        </w:rPr>
        <w:t>In college</w:t>
      </w:r>
      <w:r w:rsidR="00E514BF" w:rsidRPr="00D613F0">
        <w:rPr>
          <w:rStyle w:val="one-click-content"/>
          <w:sz w:val="24"/>
          <w:szCs w:val="24"/>
        </w:rPr>
        <w:t xml:space="preserve"> </w:t>
      </w:r>
      <w:r w:rsidR="009D0804" w:rsidRPr="00D613F0">
        <w:rPr>
          <w:rStyle w:val="one-click-content"/>
          <w:sz w:val="24"/>
          <w:szCs w:val="24"/>
        </w:rPr>
        <w:t xml:space="preserve">using a reading journal for notes </w:t>
      </w:r>
      <w:r w:rsidR="00E514BF" w:rsidRPr="00D613F0">
        <w:rPr>
          <w:rStyle w:val="one-click-content"/>
          <w:sz w:val="24"/>
          <w:szCs w:val="24"/>
        </w:rPr>
        <w:t>is an easy way to record your thoughts and questions about an assigned reading.</w:t>
      </w:r>
      <w:r w:rsidR="009D0804" w:rsidRPr="00D613F0">
        <w:rPr>
          <w:rStyle w:val="one-click-content"/>
          <w:sz w:val="24"/>
          <w:szCs w:val="24"/>
        </w:rPr>
        <w:t xml:space="preserve"> This site from Hamilton College is a great resource for</w:t>
      </w:r>
      <w:r w:rsidR="00D613F0">
        <w:rPr>
          <w:rStyle w:val="one-click-content"/>
          <w:sz w:val="24"/>
          <w:szCs w:val="24"/>
        </w:rPr>
        <w:t xml:space="preserve"> understanding and</w:t>
      </w:r>
      <w:r w:rsidR="009D0804" w:rsidRPr="00D613F0">
        <w:rPr>
          <w:rStyle w:val="one-click-content"/>
          <w:sz w:val="24"/>
          <w:szCs w:val="24"/>
        </w:rPr>
        <w:t xml:space="preserve"> us</w:t>
      </w:r>
      <w:r w:rsidR="00D613F0">
        <w:rPr>
          <w:rStyle w:val="one-click-content"/>
          <w:sz w:val="24"/>
          <w:szCs w:val="24"/>
        </w:rPr>
        <w:t xml:space="preserve">ing </w:t>
      </w:r>
      <w:r w:rsidR="009D0804" w:rsidRPr="00D613F0">
        <w:rPr>
          <w:rStyle w:val="one-click-content"/>
          <w:sz w:val="24"/>
          <w:szCs w:val="24"/>
        </w:rPr>
        <w:t xml:space="preserve">a </w:t>
      </w:r>
      <w:hyperlink r:id="rId7" w:history="1">
        <w:r w:rsidR="009D0804" w:rsidRPr="00D613F0">
          <w:rPr>
            <w:rStyle w:val="Hyperlink"/>
            <w:sz w:val="24"/>
            <w:szCs w:val="24"/>
          </w:rPr>
          <w:t>Reading Journal</w:t>
        </w:r>
      </w:hyperlink>
      <w:r w:rsidR="009D0804" w:rsidRPr="00D613F0">
        <w:rPr>
          <w:rStyle w:val="one-click-content"/>
          <w:sz w:val="24"/>
          <w:szCs w:val="24"/>
        </w:rPr>
        <w:t>.</w:t>
      </w:r>
    </w:p>
    <w:p w:rsidR="008278EA" w:rsidRPr="00D613F0" w:rsidRDefault="00E514BF" w:rsidP="006A3801">
      <w:pPr>
        <w:spacing w:line="276" w:lineRule="auto"/>
        <w:rPr>
          <w:rStyle w:val="one-click-content"/>
          <w:sz w:val="24"/>
          <w:szCs w:val="24"/>
        </w:rPr>
      </w:pPr>
      <w:r w:rsidRPr="00D613F0">
        <w:rPr>
          <w:rStyle w:val="one-click-content"/>
          <w:sz w:val="24"/>
          <w:szCs w:val="24"/>
        </w:rPr>
        <w:t xml:space="preserve"> In Partner Journal</w:t>
      </w:r>
      <w:r w:rsidR="009D7625" w:rsidRPr="00D613F0">
        <w:rPr>
          <w:rStyle w:val="one-click-content"/>
          <w:sz w:val="24"/>
          <w:szCs w:val="24"/>
        </w:rPr>
        <w:t xml:space="preserve"> class</w:t>
      </w:r>
      <w:r w:rsidRPr="00D613F0">
        <w:rPr>
          <w:rStyle w:val="one-click-content"/>
          <w:sz w:val="24"/>
          <w:szCs w:val="24"/>
        </w:rPr>
        <w:t xml:space="preserve"> sessions, students can</w:t>
      </w:r>
      <w:r w:rsidR="006A3801" w:rsidRPr="00D613F0">
        <w:rPr>
          <w:rStyle w:val="one-click-content"/>
          <w:sz w:val="24"/>
          <w:szCs w:val="24"/>
        </w:rPr>
        <w:t xml:space="preserve"> work together and</w:t>
      </w:r>
      <w:r w:rsidRPr="00D613F0">
        <w:rPr>
          <w:rStyle w:val="one-click-content"/>
          <w:sz w:val="24"/>
          <w:szCs w:val="24"/>
        </w:rPr>
        <w:t xml:space="preserve"> compare </w:t>
      </w:r>
      <w:r w:rsidR="008278EA" w:rsidRPr="00D613F0">
        <w:rPr>
          <w:rStyle w:val="one-click-content"/>
          <w:sz w:val="24"/>
          <w:szCs w:val="24"/>
        </w:rPr>
        <w:t xml:space="preserve">their </w:t>
      </w:r>
      <w:r w:rsidR="009D7625" w:rsidRPr="00D613F0">
        <w:rPr>
          <w:rStyle w:val="one-click-content"/>
          <w:sz w:val="24"/>
          <w:szCs w:val="24"/>
        </w:rPr>
        <w:t xml:space="preserve">notes, </w:t>
      </w:r>
      <w:r w:rsidRPr="00D613F0">
        <w:rPr>
          <w:rStyle w:val="one-click-content"/>
          <w:sz w:val="24"/>
          <w:szCs w:val="24"/>
        </w:rPr>
        <w:t xml:space="preserve">observations and add new ideas from a partner’s thinking. Initialing the </w:t>
      </w:r>
      <w:proofErr w:type="gramStart"/>
      <w:r w:rsidRPr="00D613F0">
        <w:rPr>
          <w:rStyle w:val="one-click-content"/>
          <w:sz w:val="24"/>
          <w:szCs w:val="24"/>
        </w:rPr>
        <w:t>additions</w:t>
      </w:r>
      <w:proofErr w:type="gramEnd"/>
      <w:r w:rsidR="008278EA" w:rsidRPr="00D613F0">
        <w:rPr>
          <w:rStyle w:val="one-click-content"/>
          <w:sz w:val="24"/>
          <w:szCs w:val="24"/>
        </w:rPr>
        <w:t xml:space="preserve"> you might choose</w:t>
      </w:r>
      <w:r w:rsidRPr="00D613F0">
        <w:rPr>
          <w:rStyle w:val="one-click-content"/>
          <w:sz w:val="24"/>
          <w:szCs w:val="24"/>
        </w:rPr>
        <w:t xml:space="preserve"> from a partner’s </w:t>
      </w:r>
      <w:r w:rsidR="008278EA" w:rsidRPr="00D613F0">
        <w:rPr>
          <w:rStyle w:val="one-click-content"/>
          <w:sz w:val="24"/>
          <w:szCs w:val="24"/>
        </w:rPr>
        <w:t>journal,</w:t>
      </w:r>
      <w:r w:rsidR="009D7625" w:rsidRPr="00D613F0">
        <w:rPr>
          <w:rStyle w:val="one-click-content"/>
          <w:sz w:val="24"/>
          <w:szCs w:val="24"/>
        </w:rPr>
        <w:t xml:space="preserve"> will</w:t>
      </w:r>
      <w:r w:rsidR="008278EA" w:rsidRPr="00D613F0">
        <w:rPr>
          <w:rStyle w:val="one-click-content"/>
          <w:sz w:val="24"/>
          <w:szCs w:val="24"/>
        </w:rPr>
        <w:t xml:space="preserve"> make it easy to credit those ideas</w:t>
      </w:r>
      <w:r w:rsidRPr="00D613F0">
        <w:rPr>
          <w:rStyle w:val="one-click-content"/>
          <w:sz w:val="24"/>
          <w:szCs w:val="24"/>
        </w:rPr>
        <w:t xml:space="preserve"> </w:t>
      </w:r>
      <w:r w:rsidR="008278EA" w:rsidRPr="00D613F0">
        <w:rPr>
          <w:rStyle w:val="one-click-content"/>
          <w:sz w:val="24"/>
          <w:szCs w:val="24"/>
        </w:rPr>
        <w:t xml:space="preserve">and still </w:t>
      </w:r>
      <w:r w:rsidR="009D7625" w:rsidRPr="00D613F0">
        <w:rPr>
          <w:rStyle w:val="one-click-content"/>
          <w:sz w:val="24"/>
          <w:szCs w:val="24"/>
        </w:rPr>
        <w:t>combine</w:t>
      </w:r>
      <w:r w:rsidR="008278EA" w:rsidRPr="00D613F0">
        <w:rPr>
          <w:rStyle w:val="one-click-content"/>
          <w:sz w:val="24"/>
          <w:szCs w:val="24"/>
        </w:rPr>
        <w:t xml:space="preserve"> them </w:t>
      </w:r>
      <w:r w:rsidR="009D7625" w:rsidRPr="00D613F0">
        <w:rPr>
          <w:rStyle w:val="one-click-content"/>
          <w:sz w:val="24"/>
          <w:szCs w:val="24"/>
        </w:rPr>
        <w:t>with</w:t>
      </w:r>
      <w:r w:rsidR="008278EA" w:rsidRPr="00D613F0">
        <w:rPr>
          <w:rStyle w:val="one-click-content"/>
          <w:sz w:val="24"/>
          <w:szCs w:val="24"/>
        </w:rPr>
        <w:t xml:space="preserve"> your own thinking.</w:t>
      </w:r>
    </w:p>
    <w:p w:rsidR="009D0804" w:rsidRPr="00D613F0" w:rsidRDefault="009D0804" w:rsidP="006A3801">
      <w:pPr>
        <w:spacing w:line="276" w:lineRule="auto"/>
        <w:rPr>
          <w:rStyle w:val="one-click-content"/>
          <w:sz w:val="24"/>
          <w:szCs w:val="24"/>
        </w:rPr>
      </w:pPr>
      <w:r w:rsidRPr="00D613F0">
        <w:rPr>
          <w:rStyle w:val="one-click-content"/>
          <w:sz w:val="24"/>
          <w:szCs w:val="24"/>
        </w:rPr>
        <w:t xml:space="preserve">Journals </w:t>
      </w:r>
      <w:r w:rsidR="00C224DC" w:rsidRPr="00D613F0">
        <w:rPr>
          <w:rStyle w:val="one-click-content"/>
          <w:sz w:val="24"/>
          <w:szCs w:val="24"/>
        </w:rPr>
        <w:t xml:space="preserve">must be done as </w:t>
      </w:r>
      <w:r w:rsidR="009D3A67" w:rsidRPr="00D613F0">
        <w:rPr>
          <w:rStyle w:val="one-click-content"/>
          <w:sz w:val="24"/>
          <w:szCs w:val="24"/>
        </w:rPr>
        <w:t xml:space="preserve">a .docx/ </w:t>
      </w:r>
      <w:hyperlink r:id="rId8" w:history="1">
        <w:r w:rsidR="009D3A67" w:rsidRPr="00D613F0">
          <w:rPr>
            <w:rStyle w:val="Hyperlink"/>
            <w:sz w:val="24"/>
            <w:szCs w:val="24"/>
          </w:rPr>
          <w:t>Reading Journal Template</w:t>
        </w:r>
      </w:hyperlink>
      <w:r w:rsidR="00C224DC" w:rsidRPr="00D613F0">
        <w:rPr>
          <w:rStyle w:val="one-click-content"/>
          <w:sz w:val="24"/>
          <w:szCs w:val="24"/>
        </w:rPr>
        <w:t xml:space="preserve"> and saved </w:t>
      </w:r>
      <w:r w:rsidR="00E81776">
        <w:rPr>
          <w:rStyle w:val="one-click-content"/>
          <w:sz w:val="24"/>
          <w:szCs w:val="24"/>
        </w:rPr>
        <w:t>as</w:t>
      </w:r>
      <w:r w:rsidR="00C224DC" w:rsidRPr="00D613F0">
        <w:rPr>
          <w:rStyle w:val="one-click-content"/>
          <w:sz w:val="24"/>
          <w:szCs w:val="24"/>
        </w:rPr>
        <w:t xml:space="preserve"> a class file</w:t>
      </w:r>
      <w:r w:rsidR="00E81776">
        <w:rPr>
          <w:rStyle w:val="one-click-content"/>
          <w:sz w:val="24"/>
          <w:szCs w:val="24"/>
        </w:rPr>
        <w:t xml:space="preserve">, ONE drive, other cloud location </w:t>
      </w:r>
      <w:r w:rsidR="00E81776" w:rsidRPr="00570CCD">
        <w:rPr>
          <w:rStyle w:val="one-click-content"/>
          <w:b/>
          <w:sz w:val="24"/>
          <w:szCs w:val="24"/>
        </w:rPr>
        <w:t>and</w:t>
      </w:r>
      <w:r w:rsidR="00E81776">
        <w:rPr>
          <w:rStyle w:val="one-click-content"/>
          <w:sz w:val="24"/>
          <w:szCs w:val="24"/>
        </w:rPr>
        <w:t xml:space="preserve"> a USB drive</w:t>
      </w:r>
      <w:r w:rsidR="00C224DC" w:rsidRPr="00D613F0">
        <w:rPr>
          <w:rStyle w:val="one-click-content"/>
          <w:sz w:val="24"/>
          <w:szCs w:val="24"/>
        </w:rPr>
        <w:t>.</w:t>
      </w:r>
      <w:r w:rsidR="00E81776">
        <w:rPr>
          <w:rStyle w:val="one-click-content"/>
          <w:sz w:val="24"/>
          <w:szCs w:val="24"/>
        </w:rPr>
        <w:t xml:space="preserve"> </w:t>
      </w:r>
      <w:r w:rsidR="001C393D">
        <w:rPr>
          <w:rStyle w:val="one-click-content"/>
          <w:sz w:val="24"/>
          <w:szCs w:val="24"/>
        </w:rPr>
        <w:t>When in doubt, print it out.</w:t>
      </w:r>
    </w:p>
    <w:p w:rsidR="006A3801" w:rsidRDefault="006A3801" w:rsidP="006A3801">
      <w:pPr>
        <w:spacing w:line="276" w:lineRule="auto"/>
        <w:rPr>
          <w:rStyle w:val="one-click-content"/>
        </w:rPr>
      </w:pPr>
    </w:p>
    <w:p w:rsidR="00457B72" w:rsidRDefault="00457B72" w:rsidP="006A3801">
      <w:pPr>
        <w:spacing w:line="276" w:lineRule="auto"/>
        <w:rPr>
          <w:rStyle w:val="one-click-content"/>
        </w:rPr>
      </w:pPr>
    </w:p>
    <w:p w:rsidR="006A3801" w:rsidRDefault="006A3801" w:rsidP="006A3801">
      <w:pPr>
        <w:spacing w:line="276" w:lineRule="auto"/>
        <w:rPr>
          <w:rStyle w:val="one-click-content"/>
        </w:rPr>
      </w:pPr>
    </w:p>
    <w:p w:rsidR="006A3801" w:rsidRDefault="006A3801" w:rsidP="006A3801">
      <w:pPr>
        <w:spacing w:line="276" w:lineRule="auto"/>
        <w:rPr>
          <w:rStyle w:val="one-click-content"/>
        </w:rPr>
      </w:pPr>
    </w:p>
    <w:p w:rsidR="006A3801" w:rsidRPr="008278EA" w:rsidRDefault="006A3801" w:rsidP="006A3801">
      <w:pPr>
        <w:spacing w:line="276" w:lineRule="auto"/>
      </w:pPr>
      <w:bookmarkStart w:id="0" w:name="_GoBack"/>
      <w:bookmarkEnd w:id="0"/>
    </w:p>
    <w:sectPr w:rsidR="006A3801" w:rsidRPr="008278EA" w:rsidSect="00570CCD">
      <w:footerReference w:type="default" r:id="rId9"/>
      <w:pgSz w:w="12240" w:h="15840"/>
      <w:pgMar w:top="1440" w:right="72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794" w:rsidRDefault="00BC5794" w:rsidP="00570CCD">
      <w:pPr>
        <w:spacing w:after="0" w:line="240" w:lineRule="auto"/>
      </w:pPr>
      <w:r>
        <w:separator/>
      </w:r>
    </w:p>
  </w:endnote>
  <w:endnote w:type="continuationSeparator" w:id="0">
    <w:p w:rsidR="00BC5794" w:rsidRDefault="00BC5794" w:rsidP="0057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CCD" w:rsidRDefault="00570CCD">
    <w:pPr>
      <w:pStyle w:val="Footer"/>
    </w:pPr>
    <w:r>
      <w:rPr>
        <w:rStyle w:val="Strong"/>
        <w:sz w:val="15"/>
        <w:szCs w:val="15"/>
      </w:rPr>
      <w:t xml:space="preserve">       </w:t>
    </w:r>
    <w:r>
      <w:rPr>
        <w:rStyle w:val="Strong"/>
        <w:sz w:val="15"/>
        <w:szCs w:val="15"/>
      </w:rPr>
      <w:t xml:space="preserve">All materials developed by Jane Thielsen © copyright </w:t>
    </w:r>
    <w:proofErr w:type="gramStart"/>
    <w:r>
      <w:rPr>
        <w:rStyle w:val="Strong"/>
        <w:sz w:val="15"/>
        <w:szCs w:val="15"/>
      </w:rPr>
      <w:t>201</w:t>
    </w:r>
    <w:r>
      <w:rPr>
        <w:rStyle w:val="Strong"/>
        <w:sz w:val="15"/>
        <w:szCs w:val="15"/>
      </w:rPr>
      <w:t>9</w:t>
    </w:r>
    <w:r>
      <w:rPr>
        <w:rStyle w:val="Strong"/>
        <w:sz w:val="15"/>
        <w:szCs w:val="15"/>
      </w:rPr>
      <w:t xml:space="preserve"> :</w:t>
    </w:r>
    <w:proofErr w:type="gramEnd"/>
    <w:r>
      <w:rPr>
        <w:rStyle w:val="Strong"/>
        <w:sz w:val="15"/>
        <w:szCs w:val="15"/>
      </w:rPr>
      <w:t xml:space="preserve"> other materials available under Fair Use guidelines for students in this course only: all rights reserved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794" w:rsidRDefault="00BC5794" w:rsidP="00570CCD">
      <w:pPr>
        <w:spacing w:after="0" w:line="240" w:lineRule="auto"/>
      </w:pPr>
      <w:r>
        <w:separator/>
      </w:r>
    </w:p>
  </w:footnote>
  <w:footnote w:type="continuationSeparator" w:id="0">
    <w:p w:rsidR="00BC5794" w:rsidRDefault="00BC5794" w:rsidP="00570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56370D"/>
    <w:multiLevelType w:val="multilevel"/>
    <w:tmpl w:val="3FAC0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00"/>
    <w:rsid w:val="001A6B30"/>
    <w:rsid w:val="001C393D"/>
    <w:rsid w:val="002A3BAD"/>
    <w:rsid w:val="003C3D1D"/>
    <w:rsid w:val="00457B72"/>
    <w:rsid w:val="00570CCD"/>
    <w:rsid w:val="00595000"/>
    <w:rsid w:val="00612CB1"/>
    <w:rsid w:val="006A3801"/>
    <w:rsid w:val="008278EA"/>
    <w:rsid w:val="009D0804"/>
    <w:rsid w:val="009D3A67"/>
    <w:rsid w:val="009D7625"/>
    <w:rsid w:val="00AF12EE"/>
    <w:rsid w:val="00BC5794"/>
    <w:rsid w:val="00C06066"/>
    <w:rsid w:val="00C224DC"/>
    <w:rsid w:val="00D613F0"/>
    <w:rsid w:val="00E514BF"/>
    <w:rsid w:val="00E81776"/>
    <w:rsid w:val="00F06AE9"/>
    <w:rsid w:val="00FE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05D05"/>
  <w15:chartTrackingRefBased/>
  <w15:docId w15:val="{07AD1E4C-0100-41E8-A280-F7B4CD7E3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ne-click-content">
    <w:name w:val="one-click-content"/>
    <w:basedOn w:val="DefaultParagraphFont"/>
    <w:rsid w:val="00FE6500"/>
  </w:style>
  <w:style w:type="character" w:styleId="Hyperlink">
    <w:name w:val="Hyperlink"/>
    <w:basedOn w:val="DefaultParagraphFont"/>
    <w:uiPriority w:val="99"/>
    <w:unhideWhenUsed/>
    <w:rsid w:val="00E51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14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57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57B7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7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CCD"/>
  </w:style>
  <w:style w:type="paragraph" w:styleId="Footer">
    <w:name w:val="footer"/>
    <w:basedOn w:val="Normal"/>
    <w:link w:val="FooterChar"/>
    <w:uiPriority w:val="99"/>
    <w:unhideWhenUsed/>
    <w:rsid w:val="00570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_WRjournal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.edu/academics/centers/writing/writing-resources/journal-writ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Thielsen</dc:creator>
  <cp:keywords/>
  <dc:description/>
  <cp:lastModifiedBy>J Thielsen</cp:lastModifiedBy>
  <cp:revision>13</cp:revision>
  <dcterms:created xsi:type="dcterms:W3CDTF">2019-09-16T23:38:00Z</dcterms:created>
  <dcterms:modified xsi:type="dcterms:W3CDTF">2019-09-17T19:24:00Z</dcterms:modified>
</cp:coreProperties>
</file>